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EF33" w14:textId="77777777" w:rsidR="008B19BE" w:rsidRPr="006240C0" w:rsidRDefault="004E393C">
      <w:pPr>
        <w:rPr>
          <w:rFonts w:ascii="Century Gothic" w:hAnsi="Century Gothic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015A" wp14:editId="3B6CC119">
                <wp:simplePos x="0" y="0"/>
                <wp:positionH relativeFrom="page">
                  <wp:posOffset>899795</wp:posOffset>
                </wp:positionH>
                <wp:positionV relativeFrom="page">
                  <wp:posOffset>893445</wp:posOffset>
                </wp:positionV>
                <wp:extent cx="2050473" cy="1403985"/>
                <wp:effectExtent l="0" t="0" r="0" b="63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Adresse und Kontaktdaten"/>
                              <w:tag w:val="Adresse und Kontaktdaten"/>
                              <w:id w:val="499546250"/>
                              <w:lock w:val="sdtLocked"/>
                              <w:placeholder>
                                <w:docPart w:val="DefaultPlaceholder_1081868574"/>
                              </w:placeholder>
                              <w15:color w:val="808080"/>
                            </w:sdtPr>
                            <w:sdtEndPr>
                              <w:rPr>
                                <w:i/>
                              </w:rPr>
                            </w:sdtEndPr>
                            <w:sdtContent>
                              <w:p w14:paraId="31937E4D" w14:textId="77777777" w:rsidR="004E393C" w:rsidRPr="00AA1006" w:rsidRDefault="00AA1006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Hier Ihre </w:t>
                                </w: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Adresse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 und </w:t>
                                </w: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Kontaktdaten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 eintragen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C01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85pt;margin-top:70.3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En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Adresse und Kontaktdaten"/>
                        <w:tag w:val="Adresse und Kontaktdaten"/>
                        <w:id w:val="499546250"/>
                        <w:lock w:val="sdtLocked"/>
                        <w:placeholder>
                          <w:docPart w:val="DefaultPlaceholder_1081868574"/>
                        </w:placeholder>
                        <w15:color w:val="808080"/>
                      </w:sdtPr>
                      <w:sdtEndPr>
                        <w:rPr>
                          <w:i/>
                        </w:rPr>
                      </w:sdtEndPr>
                      <w:sdtContent>
                        <w:p w14:paraId="31937E4D" w14:textId="77777777" w:rsidR="004E393C" w:rsidRPr="00AA1006" w:rsidRDefault="00AA1006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Hier Ihre </w:t>
                          </w: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Adresse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 und </w:t>
                          </w: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Kontaktdaten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 eintragen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5206"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A908" wp14:editId="56B986A6">
                <wp:simplePos x="0" y="0"/>
                <wp:positionH relativeFrom="page">
                  <wp:posOffset>4627418</wp:posOffset>
                </wp:positionH>
                <wp:positionV relativeFrom="page">
                  <wp:posOffset>1454727</wp:posOffset>
                </wp:positionV>
                <wp:extent cx="2050473" cy="1403985"/>
                <wp:effectExtent l="0" t="0" r="0" b="63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alias w:val="Adresse Krankenkasse"/>
                              <w:tag w:val="Adresse Krankenkasse"/>
                              <w:id w:val="-1948001919"/>
                              <w:lock w:val="sdtLocked"/>
                              <w:placeholder>
                                <w:docPart w:val="DefaultPlaceholder_1081868574"/>
                              </w:placeholder>
                            </w:sdtPr>
                            <w:sdtContent>
                              <w:p w14:paraId="64F27DB5" w14:textId="77777777" w:rsidR="00365206" w:rsidRPr="00AA1006" w:rsidRDefault="004E393C" w:rsidP="00365206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Hier </w:t>
                                </w: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AA1006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dresse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der </w:t>
                                </w:r>
                                <w:r w:rsidR="00AA1006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Krankenkasse</w:t>
                                </w:r>
                                <w:r w:rsidR="00AA1006"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eintragen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A908" id="_x0000_s1027" type="#_x0000_t202" style="position:absolute;margin-left:364.35pt;margin-top:114.5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ge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alias w:val="Adresse Krankenkasse"/>
                        <w:tag w:val="Adresse Krankenkasse"/>
                        <w:id w:val="-1948001919"/>
                        <w:lock w:val="sdtLocked"/>
                        <w:placeholder>
                          <w:docPart w:val="DefaultPlaceholder_1081868574"/>
                        </w:placeholder>
                      </w:sdtPr>
                      <w:sdtContent>
                        <w:p w14:paraId="64F27DB5" w14:textId="77777777" w:rsidR="00365206" w:rsidRPr="00AA1006" w:rsidRDefault="004E393C" w:rsidP="00365206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</w:pP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Hier </w:t>
                          </w: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="00AA1006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dresse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der </w:t>
                          </w:r>
                          <w:r w:rsidR="00AA1006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Krankenkasse</w:t>
                          </w:r>
                          <w:r w:rsidR="00AA1006"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eintragen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81240BB" w14:textId="77777777" w:rsidR="006C5625" w:rsidRPr="008554FA" w:rsidRDefault="006C5625" w:rsidP="008554FA">
      <w:pPr>
        <w:tabs>
          <w:tab w:val="left" w:pos="5812"/>
        </w:tabs>
        <w:rPr>
          <w:rFonts w:ascii="Century Gothic" w:hAnsi="Century Gothic"/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81"/>
        <w:gridCol w:w="5365"/>
        <w:gridCol w:w="1490"/>
      </w:tblGrid>
      <w:tr w:rsidR="00203159" w:rsidRPr="003D1DC2" w14:paraId="0D4E0B8B" w14:textId="77777777" w:rsidTr="00AA1006">
        <w:tc>
          <w:tcPr>
            <w:tcW w:w="1954" w:type="dxa"/>
          </w:tcPr>
          <w:p w14:paraId="1F4A318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  <w:r w:rsidRPr="003D1DC2">
              <w:rPr>
                <w:rFonts w:ascii="Century Gothic" w:hAnsi="Century Gothic"/>
                <w:sz w:val="16"/>
                <w:szCs w:val="16"/>
              </w:rPr>
              <w:t>Ort, Datum:</w:t>
            </w:r>
          </w:p>
        </w:tc>
        <w:tc>
          <w:tcPr>
            <w:tcW w:w="283" w:type="dxa"/>
          </w:tcPr>
          <w:p w14:paraId="7C5B01F3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89838776"/>
              <w:placeholder>
                <w:docPart w:val="DefaultPlaceholder_1081868574"/>
              </w:placeholder>
            </w:sdtPr>
            <w:sdtContent>
              <w:p w14:paraId="4A66B56C" w14:textId="77777777" w:rsidR="00203159" w:rsidRPr="003D1DC2" w:rsidRDefault="00C710DF" w:rsidP="00CB43F7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H</w:t>
                </w:r>
                <w:r w:rsidR="004E393C" w:rsidRPr="00C710DF">
                  <w:rPr>
                    <w:rFonts w:ascii="Century Gothic" w:hAnsi="Century Gothic"/>
                    <w:sz w:val="16"/>
                    <w:szCs w:val="16"/>
                  </w:rPr>
                  <w:t>ier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 xml:space="preserve"> Ort</w:t>
                </w:r>
                <w:r w:rsidR="004E393C" w:rsidRPr="00C710DF">
                  <w:rPr>
                    <w:rFonts w:ascii="Century Gothic" w:hAnsi="Century Gothic"/>
                    <w:sz w:val="16"/>
                    <w:szCs w:val="16"/>
                  </w:rPr>
                  <w:t xml:space="preserve"> und </w:t>
                </w:r>
                <w:r w:rsidR="004E393C" w:rsidRPr="00C710DF">
                  <w:rPr>
                    <w:rFonts w:ascii="Century Gothic" w:hAnsi="Century Gothic"/>
                    <w:b/>
                    <w:sz w:val="16"/>
                    <w:szCs w:val="16"/>
                  </w:rPr>
                  <w:t>D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atum</w:t>
                </w:r>
                <w:r w:rsidR="009C5BBD" w:rsidRPr="00C710DF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FC7C1B" w:rsidRPr="00C710DF">
                  <w:rPr>
                    <w:rFonts w:ascii="Century Gothic" w:hAnsi="Century Gothic"/>
                    <w:sz w:val="16"/>
                    <w:szCs w:val="16"/>
                  </w:rPr>
                  <w:t>eintragen</w:t>
                </w:r>
                <w:r w:rsidR="004E393C" w:rsidRPr="00C710DF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525" w:type="dxa"/>
          </w:tcPr>
          <w:p w14:paraId="614ACAAC" w14:textId="54927376" w:rsidR="00203159" w:rsidRPr="003D1DC2" w:rsidRDefault="00203159" w:rsidP="00203159">
            <w:pPr>
              <w:pStyle w:val="Kopfzeile"/>
              <w:rPr>
                <w:rFonts w:ascii="Century Gothic" w:hAnsi="Century Gothic"/>
                <w:sz w:val="16"/>
                <w:szCs w:val="16"/>
              </w:rPr>
            </w:pPr>
            <w:r w:rsidRPr="003D1DC2">
              <w:rPr>
                <w:rFonts w:ascii="Century Gothic" w:hAnsi="Century Gothic"/>
                <w:sz w:val="16"/>
                <w:szCs w:val="16"/>
              </w:rPr>
              <w:t xml:space="preserve">Seite: </w:t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076349417"/>
                <w:docPartObj>
                  <w:docPartGallery w:val="Page Numbers (Top of Page)"/>
                  <w:docPartUnique/>
                </w:docPartObj>
              </w:sdtPr>
              <w:sdtContent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PAGE  \* Arabic  \* MERGEFORMAT </w:instrTex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t>/</w: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NUMPAGES  \* Arabic  \* MERGEFORMAT </w:instrTex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203159" w:rsidRPr="003D1DC2" w14:paraId="68D5357C" w14:textId="77777777" w:rsidTr="00AA1006">
        <w:tc>
          <w:tcPr>
            <w:tcW w:w="1954" w:type="dxa"/>
          </w:tcPr>
          <w:p w14:paraId="061D8BEC" w14:textId="77777777" w:rsidR="00203159" w:rsidRPr="003D1DC2" w:rsidRDefault="004E393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Versicherte Person:</w:t>
            </w:r>
          </w:p>
        </w:tc>
        <w:tc>
          <w:tcPr>
            <w:tcW w:w="283" w:type="dxa"/>
          </w:tcPr>
          <w:p w14:paraId="368D879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944829326"/>
              <w:placeholder>
                <w:docPart w:val="DefaultPlaceholder_1081868574"/>
              </w:placeholder>
            </w:sdtPr>
            <w:sdtContent>
              <w:p w14:paraId="6E97A829" w14:textId="77777777" w:rsidR="00203159" w:rsidRPr="004E393C" w:rsidRDefault="004E393C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Hier 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Name</w:t>
                </w: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9C5BBD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und </w:t>
                </w:r>
                <w:r w:rsidR="009C5BBD"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V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orname</w:t>
                </w:r>
                <w:r w:rsidR="009C5BBD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FC7C1B" w:rsidRPr="00C3407A">
                  <w:rPr>
                    <w:rFonts w:ascii="Century Gothic" w:hAnsi="Century Gothic"/>
                    <w:sz w:val="16"/>
                    <w:szCs w:val="16"/>
                  </w:rPr>
                  <w:t>eintragen</w:t>
                </w:r>
              </w:p>
            </w:sdtContent>
          </w:sdt>
        </w:tc>
        <w:tc>
          <w:tcPr>
            <w:tcW w:w="1525" w:type="dxa"/>
          </w:tcPr>
          <w:p w14:paraId="4B1B13D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BBD" w:rsidRPr="003D1DC2" w14:paraId="7A975172" w14:textId="77777777" w:rsidTr="00AA1006">
        <w:tc>
          <w:tcPr>
            <w:tcW w:w="1954" w:type="dxa"/>
          </w:tcPr>
          <w:p w14:paraId="5671C517" w14:textId="77777777" w:rsidR="009C5BBD" w:rsidRDefault="009C5B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Geburtsdatum:</w:t>
            </w:r>
          </w:p>
        </w:tc>
        <w:tc>
          <w:tcPr>
            <w:tcW w:w="283" w:type="dxa"/>
          </w:tcPr>
          <w:p w14:paraId="65A2E489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713772186"/>
              <w:placeholder>
                <w:docPart w:val="DefaultPlaceholder_1081868574"/>
              </w:placeholder>
            </w:sdtPr>
            <w:sdtContent>
              <w:p w14:paraId="35264C2A" w14:textId="77777777" w:rsidR="009C5BBD" w:rsidRPr="004E393C" w:rsidRDefault="009C5BBD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Hier </w:t>
                </w:r>
                <w:r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G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eburtsdatum</w:t>
                </w: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FC7C1B" w:rsidRPr="00C3407A">
                  <w:rPr>
                    <w:rFonts w:ascii="Century Gothic" w:hAnsi="Century Gothic"/>
                    <w:sz w:val="16"/>
                    <w:szCs w:val="16"/>
                  </w:rPr>
                  <w:t>eintragen</w:t>
                </w:r>
              </w:p>
            </w:sdtContent>
          </w:sdt>
        </w:tc>
        <w:tc>
          <w:tcPr>
            <w:tcW w:w="1525" w:type="dxa"/>
          </w:tcPr>
          <w:p w14:paraId="1944AC6B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393C" w:rsidRPr="003D1DC2" w14:paraId="0F585943" w14:textId="77777777" w:rsidTr="00AA1006">
        <w:tc>
          <w:tcPr>
            <w:tcW w:w="1954" w:type="dxa"/>
          </w:tcPr>
          <w:p w14:paraId="1A1C74AF" w14:textId="77777777" w:rsidR="004E393C" w:rsidRPr="003D1DC2" w:rsidRDefault="00AA1006" w:rsidP="00AA100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Kundennummer</w:t>
            </w:r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50B51133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556195731"/>
              <w:placeholder>
                <w:docPart w:val="DefaultPlaceholder_1081868574"/>
              </w:placeholder>
            </w:sdtPr>
            <w:sdtContent>
              <w:p w14:paraId="4D61B123" w14:textId="77777777" w:rsidR="004E393C" w:rsidRPr="004E393C" w:rsidRDefault="004E393C" w:rsidP="00AA1006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Hier </w:t>
                </w:r>
                <w:r w:rsidR="00F4205B"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K</w:t>
                </w:r>
                <w:r w:rsidR="00AA1006"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undennummer</w:t>
                </w:r>
                <w:r w:rsidR="00AA1006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bei der Krankenkrasse eintragen</w:t>
                </w:r>
              </w:p>
            </w:sdtContent>
          </w:sdt>
        </w:tc>
        <w:tc>
          <w:tcPr>
            <w:tcW w:w="1525" w:type="dxa"/>
          </w:tcPr>
          <w:p w14:paraId="37D55CDD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2606" w:rsidRPr="003D1DC2" w14:paraId="278C5833" w14:textId="77777777" w:rsidTr="00AA1006">
        <w:tc>
          <w:tcPr>
            <w:tcW w:w="1954" w:type="dxa"/>
          </w:tcPr>
          <w:p w14:paraId="4B65240C" w14:textId="77777777" w:rsidR="00B82606" w:rsidRDefault="00B82606" w:rsidP="00AA100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24CFDB" w14:textId="77777777" w:rsidR="00B82606" w:rsidRPr="003D1DC2" w:rsidRDefault="00B82606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p w14:paraId="5946C2D3" w14:textId="77777777" w:rsidR="00B82606" w:rsidRDefault="00B82606" w:rsidP="00AA1006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14:paraId="0AACF053" w14:textId="77777777" w:rsidR="00B82606" w:rsidRPr="003D1DC2" w:rsidRDefault="00B82606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393C" w:rsidRPr="003D1DC2" w14:paraId="507DADA6" w14:textId="77777777" w:rsidTr="00FC7C1B">
        <w:tc>
          <w:tcPr>
            <w:tcW w:w="1954" w:type="dxa"/>
            <w:tcBorders>
              <w:bottom w:val="single" w:sz="4" w:space="0" w:color="auto"/>
            </w:tcBorders>
          </w:tcPr>
          <w:p w14:paraId="4E207145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1DC2">
              <w:rPr>
                <w:rFonts w:ascii="Century Gothic" w:hAnsi="Century Gothic"/>
                <w:b/>
                <w:sz w:val="20"/>
                <w:szCs w:val="20"/>
              </w:rPr>
              <w:t>Betreff:</w:t>
            </w:r>
          </w:p>
        </w:tc>
        <w:tc>
          <w:tcPr>
            <w:tcW w:w="283" w:type="dxa"/>
          </w:tcPr>
          <w:p w14:paraId="4DA64E9D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022C21E" w14:textId="53A5FDF9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Verordnung </w:t>
            </w:r>
            <w:r w:rsidR="00A878B6">
              <w:rPr>
                <w:rFonts w:ascii="Century Gothic" w:hAnsi="Century Gothic"/>
                <w:b/>
                <w:sz w:val="20"/>
                <w:szCs w:val="20"/>
              </w:rPr>
              <w:t xml:space="preserve">e-TNS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Gerät gegen </w:t>
            </w:r>
            <w:r w:rsidR="00A878B6">
              <w:rPr>
                <w:rFonts w:ascii="Century Gothic" w:hAnsi="Century Gothic"/>
                <w:b/>
                <w:sz w:val="20"/>
                <w:szCs w:val="20"/>
              </w:rPr>
              <w:t>Migräne</w:t>
            </w:r>
            <w:r w:rsidR="009C5BBD">
              <w:rPr>
                <w:rFonts w:ascii="Century Gothic" w:hAnsi="Century Gothic"/>
                <w:b/>
                <w:sz w:val="20"/>
                <w:szCs w:val="20"/>
              </w:rPr>
              <w:t xml:space="preserve"> gemäss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MiGeL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</w:tbl>
    <w:p w14:paraId="007B8E5B" w14:textId="77777777" w:rsidR="00203159" w:rsidRDefault="00203159" w:rsidP="00613B72">
      <w:pPr>
        <w:spacing w:before="440" w:after="120" w:line="240" w:lineRule="atLeast"/>
        <w:rPr>
          <w:rFonts w:ascii="Century Gothic" w:hAnsi="Century Gothic"/>
          <w:sz w:val="20"/>
          <w:szCs w:val="20"/>
        </w:rPr>
      </w:pPr>
      <w:r w:rsidRPr="006240C0">
        <w:rPr>
          <w:rFonts w:ascii="Century Gothic" w:hAnsi="Century Gothic"/>
          <w:sz w:val="20"/>
          <w:szCs w:val="20"/>
        </w:rPr>
        <w:t>Sehr geehrte</w:t>
      </w:r>
      <w:r w:rsidR="00984FA2">
        <w:rPr>
          <w:rFonts w:ascii="Century Gothic" w:hAnsi="Century Gothic"/>
          <w:sz w:val="20"/>
          <w:szCs w:val="20"/>
        </w:rPr>
        <w:t xml:space="preserve"> Damen und Herren</w:t>
      </w:r>
    </w:p>
    <w:p w14:paraId="1F10DAC7" w14:textId="77777777" w:rsidR="00D17082" w:rsidRPr="006240C0" w:rsidRDefault="00FC7C1B" w:rsidP="00613B72">
      <w:pPr>
        <w:spacing w:before="440" w:after="120" w:line="24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Gerne lassen wir I</w:t>
      </w:r>
      <w:r w:rsidR="009C5BBD">
        <w:rPr>
          <w:rFonts w:ascii="Century Gothic" w:hAnsi="Century Gothic"/>
          <w:sz w:val="20"/>
          <w:szCs w:val="20"/>
        </w:rPr>
        <w:t>hnen diese</w:t>
      </w:r>
      <w:r>
        <w:rPr>
          <w:rFonts w:ascii="Century Gothic" w:hAnsi="Century Gothic"/>
          <w:sz w:val="20"/>
          <w:szCs w:val="20"/>
        </w:rPr>
        <w:t>s</w:t>
      </w:r>
      <w:r w:rsidR="009C5BBD">
        <w:rPr>
          <w:rFonts w:ascii="Century Gothic" w:hAnsi="Century Gothic"/>
          <w:sz w:val="20"/>
          <w:szCs w:val="20"/>
        </w:rPr>
        <w:t xml:space="preserve"> Verordnung</w:t>
      </w:r>
      <w:r>
        <w:rPr>
          <w:rFonts w:ascii="Century Gothic" w:hAnsi="Century Gothic"/>
          <w:sz w:val="20"/>
          <w:szCs w:val="20"/>
        </w:rPr>
        <w:t>sschreiben</w:t>
      </w:r>
      <w:r w:rsidR="009C5BBD">
        <w:rPr>
          <w:rFonts w:ascii="Century Gothic" w:hAnsi="Century Gothic"/>
          <w:sz w:val="20"/>
          <w:szCs w:val="20"/>
        </w:rPr>
        <w:t xml:space="preserve"> f</w:t>
      </w:r>
      <w:r>
        <w:rPr>
          <w:rFonts w:ascii="Century Gothic" w:hAnsi="Century Gothic"/>
          <w:sz w:val="20"/>
          <w:szCs w:val="20"/>
        </w:rPr>
        <w:t xml:space="preserve">ür den oben genannten </w:t>
      </w:r>
      <w:r w:rsidR="00D17082">
        <w:rPr>
          <w:rFonts w:ascii="Century Gothic" w:hAnsi="Century Gothic"/>
          <w:sz w:val="20"/>
          <w:szCs w:val="20"/>
        </w:rPr>
        <w:t>Patienten zukommen.</w:t>
      </w:r>
      <w:r w:rsidR="00D17082">
        <w:rPr>
          <w:rFonts w:ascii="Century Gothic" w:hAnsi="Century Gothic"/>
          <w:sz w:val="20"/>
          <w:szCs w:val="20"/>
        </w:rPr>
        <w:br/>
      </w:r>
    </w:p>
    <w:p w14:paraId="64A5D417" w14:textId="68F5F4D9" w:rsidR="009C5BBD" w:rsidRDefault="009C5BBD" w:rsidP="00613B72">
      <w:pPr>
        <w:numPr>
          <w:ilvl w:val="0"/>
          <w:numId w:val="5"/>
        </w:numPr>
        <w:spacing w:before="120" w:after="0" w:line="240" w:lineRule="auto"/>
        <w:ind w:left="714" w:hanging="357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Diagnose</w:t>
      </w:r>
      <w:r>
        <w:rPr>
          <w:rFonts w:ascii="Century Gothic" w:hAnsi="Century Gothic"/>
          <w:sz w:val="20"/>
          <w:lang w:val="de-DE"/>
        </w:rPr>
        <w:t xml:space="preserve">: </w:t>
      </w:r>
      <w:r w:rsidR="00FC7C1B">
        <w:rPr>
          <w:rFonts w:ascii="Century Gothic" w:hAnsi="Century Gothic"/>
          <w:sz w:val="20"/>
          <w:lang w:val="de-DE"/>
        </w:rPr>
        <w:t>Nach ausgiebiger ärztlicher Untersuchung wurde d</w:t>
      </w:r>
      <w:r>
        <w:rPr>
          <w:rFonts w:ascii="Century Gothic" w:hAnsi="Century Gothic"/>
          <w:sz w:val="20"/>
          <w:lang w:val="de-DE"/>
        </w:rPr>
        <w:t xml:space="preserve">er Patient mit </w:t>
      </w:r>
      <w:r w:rsidR="00A878B6">
        <w:rPr>
          <w:rFonts w:ascii="Century Gothic" w:hAnsi="Century Gothic"/>
          <w:sz w:val="20"/>
          <w:lang w:val="de-DE"/>
        </w:rPr>
        <w:t xml:space="preserve">Migräne </w:t>
      </w:r>
      <w:r w:rsidR="00DA24F7">
        <w:rPr>
          <w:rFonts w:ascii="Century Gothic" w:hAnsi="Century Gothic"/>
          <w:sz w:val="20"/>
          <w:lang w:val="de-DE"/>
        </w:rPr>
        <w:t>diagnostiziert</w:t>
      </w:r>
      <w:r>
        <w:rPr>
          <w:rFonts w:ascii="Century Gothic" w:hAnsi="Century Gothic"/>
          <w:sz w:val="20"/>
          <w:lang w:val="de-DE"/>
        </w:rPr>
        <w:t>.</w:t>
      </w:r>
    </w:p>
    <w:p w14:paraId="48C66CDB" w14:textId="07A643F3" w:rsidR="004E393C" w:rsidRDefault="004E393C" w:rsidP="00613B72">
      <w:pPr>
        <w:numPr>
          <w:ilvl w:val="0"/>
          <w:numId w:val="5"/>
        </w:numPr>
        <w:spacing w:before="120" w:after="0" w:line="240" w:lineRule="auto"/>
        <w:ind w:left="714" w:hanging="357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Indikation</w:t>
      </w:r>
      <w:r>
        <w:rPr>
          <w:rFonts w:ascii="Century Gothic" w:hAnsi="Century Gothic"/>
          <w:sz w:val="20"/>
          <w:lang w:val="de-DE"/>
        </w:rPr>
        <w:t xml:space="preserve">: </w:t>
      </w:r>
      <w:r w:rsidR="00FC7C1B">
        <w:rPr>
          <w:rFonts w:ascii="Century Gothic" w:hAnsi="Century Gothic"/>
          <w:sz w:val="20"/>
          <w:lang w:val="de-DE"/>
        </w:rPr>
        <w:t>D</w:t>
      </w:r>
      <w:r>
        <w:rPr>
          <w:rFonts w:ascii="Century Gothic" w:hAnsi="Century Gothic"/>
          <w:sz w:val="20"/>
          <w:lang w:val="de-DE"/>
        </w:rPr>
        <w:t xml:space="preserve">as </w:t>
      </w:r>
      <w:proofErr w:type="spellStart"/>
      <w:r>
        <w:rPr>
          <w:rFonts w:ascii="Century Gothic" w:hAnsi="Century Gothic"/>
          <w:sz w:val="20"/>
          <w:lang w:val="de-DE"/>
        </w:rPr>
        <w:t>Cefaly</w:t>
      </w:r>
      <w:proofErr w:type="spellEnd"/>
      <w:r>
        <w:rPr>
          <w:rFonts w:ascii="Century Gothic" w:hAnsi="Century Gothic"/>
          <w:sz w:val="20"/>
          <w:lang w:val="de-DE"/>
        </w:rPr>
        <w:t xml:space="preserve">-Gerät ist ein </w:t>
      </w:r>
      <w:r w:rsidR="00FC7C1B">
        <w:rPr>
          <w:rFonts w:ascii="Century Gothic" w:hAnsi="Century Gothic"/>
          <w:sz w:val="20"/>
          <w:lang w:val="de-DE"/>
        </w:rPr>
        <w:t xml:space="preserve">medizinisches </w:t>
      </w:r>
      <w:r>
        <w:rPr>
          <w:rFonts w:ascii="Century Gothic" w:hAnsi="Century Gothic"/>
          <w:sz w:val="20"/>
          <w:lang w:val="de-DE"/>
        </w:rPr>
        <w:t xml:space="preserve">Gerät zur </w:t>
      </w:r>
      <w:r w:rsidR="00A878B6">
        <w:rPr>
          <w:rFonts w:ascii="Century Gothic" w:hAnsi="Century Gothic"/>
          <w:sz w:val="20"/>
          <w:lang w:val="de-DE"/>
        </w:rPr>
        <w:t>externen Trigeminus-</w:t>
      </w:r>
      <w:r>
        <w:rPr>
          <w:rFonts w:ascii="Century Gothic" w:hAnsi="Century Gothic"/>
          <w:sz w:val="20"/>
          <w:lang w:val="de-DE"/>
        </w:rPr>
        <w:t xml:space="preserve"> </w:t>
      </w:r>
      <w:r w:rsidR="00A878B6">
        <w:rPr>
          <w:rFonts w:ascii="Century Gothic" w:hAnsi="Century Gothic"/>
          <w:sz w:val="20"/>
          <w:lang w:val="de-DE"/>
        </w:rPr>
        <w:t>Neuromodulation</w:t>
      </w:r>
      <w:r>
        <w:rPr>
          <w:rFonts w:ascii="Century Gothic" w:hAnsi="Century Gothic"/>
          <w:sz w:val="20"/>
          <w:lang w:val="de-DE"/>
        </w:rPr>
        <w:t xml:space="preserve"> </w:t>
      </w:r>
      <w:r w:rsidRPr="009C5BBD">
        <w:rPr>
          <w:rFonts w:ascii="Century Gothic" w:hAnsi="Century Gothic"/>
          <w:b/>
          <w:sz w:val="20"/>
          <w:lang w:val="de-DE"/>
        </w:rPr>
        <w:t>(</w:t>
      </w:r>
      <w:r w:rsidR="00A878B6">
        <w:rPr>
          <w:rFonts w:ascii="Century Gothic" w:hAnsi="Century Gothic"/>
          <w:b/>
          <w:sz w:val="20"/>
          <w:lang w:val="de-DE"/>
        </w:rPr>
        <w:t>e-TNS</w:t>
      </w:r>
      <w:r w:rsidRPr="009C5BBD">
        <w:rPr>
          <w:rFonts w:ascii="Century Gothic" w:hAnsi="Century Gothic"/>
          <w:b/>
          <w:sz w:val="20"/>
          <w:lang w:val="de-DE"/>
        </w:rPr>
        <w:t>)</w:t>
      </w:r>
      <w:r w:rsidR="00D17082">
        <w:rPr>
          <w:rFonts w:ascii="Century Gothic" w:hAnsi="Century Gothic"/>
          <w:b/>
          <w:sz w:val="20"/>
          <w:lang w:val="de-DE"/>
        </w:rPr>
        <w:t>,</w:t>
      </w:r>
      <w:r w:rsidRPr="009C5BBD">
        <w:rPr>
          <w:rFonts w:ascii="Century Gothic" w:hAnsi="Century Gothic"/>
          <w:b/>
          <w:sz w:val="20"/>
          <w:lang w:val="de-DE"/>
        </w:rPr>
        <w:t xml:space="preserve"> indiziert </w:t>
      </w:r>
      <w:r w:rsidR="00D17082">
        <w:rPr>
          <w:rFonts w:ascii="Century Gothic" w:hAnsi="Century Gothic"/>
          <w:b/>
          <w:sz w:val="20"/>
          <w:lang w:val="de-DE"/>
        </w:rPr>
        <w:t xml:space="preserve">zur </w:t>
      </w:r>
      <w:r w:rsidR="00B75BF2">
        <w:rPr>
          <w:rFonts w:ascii="Century Gothic" w:hAnsi="Century Gothic"/>
          <w:b/>
          <w:sz w:val="20"/>
          <w:lang w:val="de-DE"/>
        </w:rPr>
        <w:t>Langzeitproph</w:t>
      </w:r>
      <w:r w:rsidR="00F42D0D">
        <w:rPr>
          <w:rFonts w:ascii="Century Gothic" w:hAnsi="Century Gothic"/>
          <w:b/>
          <w:sz w:val="20"/>
          <w:lang w:val="de-DE"/>
        </w:rPr>
        <w:t>y</w:t>
      </w:r>
      <w:r w:rsidR="00B75BF2">
        <w:rPr>
          <w:rFonts w:ascii="Century Gothic" w:hAnsi="Century Gothic"/>
          <w:b/>
          <w:sz w:val="20"/>
          <w:lang w:val="de-DE"/>
        </w:rPr>
        <w:t>laxe und/oder Anfallsbehandlung</w:t>
      </w:r>
      <w:r w:rsidRPr="009C5BBD">
        <w:rPr>
          <w:rFonts w:ascii="Century Gothic" w:hAnsi="Century Gothic"/>
          <w:b/>
          <w:sz w:val="20"/>
          <w:lang w:val="de-DE"/>
        </w:rPr>
        <w:t xml:space="preserve"> von </w:t>
      </w:r>
      <w:r w:rsidR="00A878B6">
        <w:rPr>
          <w:rFonts w:ascii="Century Gothic" w:hAnsi="Century Gothic"/>
          <w:b/>
          <w:sz w:val="20"/>
          <w:lang w:val="de-DE"/>
        </w:rPr>
        <w:t>Migräne</w:t>
      </w:r>
      <w:r>
        <w:rPr>
          <w:rFonts w:ascii="Century Gothic" w:hAnsi="Century Gothic"/>
          <w:sz w:val="20"/>
          <w:lang w:val="de-DE"/>
        </w:rPr>
        <w:t xml:space="preserve">. </w:t>
      </w:r>
      <w:r w:rsidR="00DA24F7">
        <w:rPr>
          <w:rFonts w:ascii="Century Gothic" w:hAnsi="Century Gothic"/>
          <w:sz w:val="20"/>
          <w:lang w:val="de-DE"/>
        </w:rPr>
        <w:t>Die bestehende CE-</w:t>
      </w:r>
      <w:r w:rsidR="00DA24F7"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Zertifizierung </w:t>
      </w:r>
      <w:r w:rsidR="009C5BBD" w:rsidRPr="00C2460F">
        <w:rPr>
          <w:rFonts w:ascii="Century Gothic" w:hAnsi="Century Gothic"/>
          <w:color w:val="000000" w:themeColor="text1"/>
          <w:sz w:val="20"/>
          <w:lang w:val="de-DE"/>
        </w:rPr>
        <w:t>(N</w:t>
      </w:r>
      <w:r w:rsidR="00D17082" w:rsidRPr="00C2460F">
        <w:rPr>
          <w:rFonts w:ascii="Century Gothic" w:hAnsi="Century Gothic"/>
          <w:color w:val="000000" w:themeColor="text1"/>
          <w:sz w:val="20"/>
          <w:lang w:val="de-DE"/>
        </w:rPr>
        <w:t>r.</w:t>
      </w:r>
      <w:r w:rsidR="00A878B6"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 0459</w:t>
      </w:r>
      <w:r w:rsidR="009C5BBD" w:rsidRPr="00C2460F">
        <w:rPr>
          <w:rFonts w:ascii="Century Gothic" w:hAnsi="Century Gothic"/>
          <w:color w:val="000000" w:themeColor="text1"/>
          <w:sz w:val="20"/>
          <w:lang w:val="de-DE"/>
        </w:rPr>
        <w:t>)</w:t>
      </w:r>
      <w:r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 </w:t>
      </w:r>
      <w:r w:rsidR="00FC7C1B"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stellt </w:t>
      </w:r>
      <w:r w:rsidR="00FC7C1B">
        <w:rPr>
          <w:rFonts w:ascii="Century Gothic" w:hAnsi="Century Gothic"/>
          <w:sz w:val="20"/>
          <w:lang w:val="de-DE"/>
        </w:rPr>
        <w:t xml:space="preserve">eine notwendige </w:t>
      </w:r>
      <w:r w:rsidR="00D17082">
        <w:rPr>
          <w:rFonts w:ascii="Century Gothic" w:hAnsi="Century Gothic"/>
          <w:sz w:val="20"/>
          <w:lang w:val="de-DE"/>
        </w:rPr>
        <w:t xml:space="preserve">wie </w:t>
      </w:r>
      <w:r w:rsidR="00F4205B">
        <w:rPr>
          <w:rFonts w:ascii="Century Gothic" w:hAnsi="Century Gothic"/>
          <w:sz w:val="20"/>
          <w:lang w:val="de-DE"/>
        </w:rPr>
        <w:t xml:space="preserve">aber </w:t>
      </w:r>
      <w:r w:rsidR="00D17082">
        <w:rPr>
          <w:rFonts w:ascii="Century Gothic" w:hAnsi="Century Gothic"/>
          <w:sz w:val="20"/>
          <w:lang w:val="de-DE"/>
        </w:rPr>
        <w:t>auch</w:t>
      </w:r>
      <w:r>
        <w:rPr>
          <w:rFonts w:ascii="Century Gothic" w:hAnsi="Century Gothic"/>
          <w:sz w:val="20"/>
          <w:lang w:val="de-DE"/>
        </w:rPr>
        <w:t xml:space="preserve"> hinreichende Bedingung für die </w:t>
      </w:r>
      <w:r w:rsidR="00175EB7">
        <w:rPr>
          <w:rFonts w:ascii="Century Gothic" w:hAnsi="Century Gothic"/>
          <w:sz w:val="20"/>
          <w:lang w:val="de-DE"/>
        </w:rPr>
        <w:t>Zulassung</w:t>
      </w:r>
      <w:r>
        <w:rPr>
          <w:rFonts w:ascii="Century Gothic" w:hAnsi="Century Gothic"/>
          <w:sz w:val="20"/>
          <w:lang w:val="de-DE"/>
        </w:rPr>
        <w:t xml:space="preserve"> durch </w:t>
      </w:r>
      <w:proofErr w:type="spellStart"/>
      <w:r>
        <w:rPr>
          <w:rFonts w:ascii="Century Gothic" w:hAnsi="Century Gothic"/>
          <w:sz w:val="20"/>
          <w:lang w:val="de-DE"/>
        </w:rPr>
        <w:t>SwissMedic</w:t>
      </w:r>
      <w:proofErr w:type="spellEnd"/>
      <w:r w:rsidR="00FC7C1B">
        <w:rPr>
          <w:rFonts w:ascii="Century Gothic" w:hAnsi="Century Gothic"/>
          <w:sz w:val="20"/>
          <w:lang w:val="de-DE"/>
        </w:rPr>
        <w:t xml:space="preserve"> dar.</w:t>
      </w:r>
    </w:p>
    <w:p w14:paraId="7F4ADE54" w14:textId="32F2B7EB" w:rsidR="004E393C" w:rsidRDefault="004E393C" w:rsidP="00613B72">
      <w:pPr>
        <w:numPr>
          <w:ilvl w:val="0"/>
          <w:numId w:val="5"/>
        </w:numPr>
        <w:spacing w:before="120" w:after="0" w:line="240" w:lineRule="auto"/>
        <w:ind w:left="714" w:hanging="357"/>
        <w:rPr>
          <w:rFonts w:ascii="Century Gothic" w:hAnsi="Century Gothic"/>
          <w:sz w:val="20"/>
          <w:lang w:val="de-DE"/>
        </w:rPr>
      </w:pPr>
      <w:proofErr w:type="spellStart"/>
      <w:r w:rsidRPr="009C5BBD">
        <w:rPr>
          <w:rFonts w:ascii="Century Gothic" w:hAnsi="Century Gothic"/>
          <w:b/>
          <w:sz w:val="20"/>
          <w:lang w:val="de-DE"/>
        </w:rPr>
        <w:t>Zweckmässigkeit</w:t>
      </w:r>
      <w:proofErr w:type="spellEnd"/>
      <w:r>
        <w:rPr>
          <w:rFonts w:ascii="Century Gothic" w:hAnsi="Century Gothic"/>
          <w:sz w:val="20"/>
          <w:lang w:val="de-DE"/>
        </w:rPr>
        <w:t xml:space="preserve">: </w:t>
      </w:r>
      <w:r w:rsidR="00F4205B">
        <w:rPr>
          <w:rFonts w:ascii="Century Gothic" w:hAnsi="Century Gothic"/>
          <w:sz w:val="20"/>
          <w:lang w:val="de-DE"/>
        </w:rPr>
        <w:t>N</w:t>
      </w:r>
      <w:r>
        <w:rPr>
          <w:rFonts w:ascii="Century Gothic" w:hAnsi="Century Gothic"/>
          <w:sz w:val="20"/>
          <w:lang w:val="de-DE"/>
        </w:rPr>
        <w:t xml:space="preserve">ach </w:t>
      </w:r>
      <w:r w:rsidR="00D17082">
        <w:rPr>
          <w:rFonts w:ascii="Century Gothic" w:hAnsi="Century Gothic"/>
          <w:sz w:val="20"/>
          <w:lang w:val="de-DE"/>
        </w:rPr>
        <w:t xml:space="preserve">erfolgter </w:t>
      </w:r>
      <w:r>
        <w:rPr>
          <w:rFonts w:ascii="Century Gothic" w:hAnsi="Century Gothic"/>
          <w:sz w:val="20"/>
          <w:lang w:val="de-DE"/>
        </w:rPr>
        <w:t xml:space="preserve">Anweisung </w:t>
      </w:r>
      <w:r w:rsidR="00F4205B">
        <w:rPr>
          <w:rFonts w:ascii="Century Gothic" w:hAnsi="Century Gothic"/>
          <w:sz w:val="20"/>
          <w:lang w:val="de-DE"/>
        </w:rPr>
        <w:t>konnte der Patient</w:t>
      </w:r>
      <w:r w:rsidR="00B75BF2">
        <w:rPr>
          <w:rFonts w:ascii="Century Gothic" w:hAnsi="Century Gothic"/>
          <w:sz w:val="20"/>
          <w:lang w:val="de-DE"/>
        </w:rPr>
        <w:t xml:space="preserve"> einen </w:t>
      </w:r>
      <w:r w:rsidR="00EB1595">
        <w:rPr>
          <w:rFonts w:ascii="Century Gothic" w:hAnsi="Century Gothic"/>
          <w:sz w:val="20"/>
          <w:lang w:val="de-DE"/>
        </w:rPr>
        <w:t xml:space="preserve">erfolgreichen </w:t>
      </w:r>
      <w:r w:rsidR="00B75BF2">
        <w:rPr>
          <w:rFonts w:ascii="Century Gothic" w:hAnsi="Century Gothic"/>
          <w:sz w:val="20"/>
          <w:lang w:val="de-DE"/>
        </w:rPr>
        <w:t xml:space="preserve">Therapieversuch </w:t>
      </w:r>
      <w:r w:rsidR="00EB1595">
        <w:rPr>
          <w:rFonts w:ascii="Century Gothic" w:hAnsi="Century Gothic"/>
          <w:sz w:val="20"/>
          <w:lang w:val="de-DE"/>
        </w:rPr>
        <w:t xml:space="preserve">mit dem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 w:rsidR="00EB1595">
        <w:rPr>
          <w:rFonts w:ascii="Century Gothic" w:hAnsi="Century Gothic"/>
          <w:sz w:val="20"/>
          <w:lang w:val="de-DE"/>
        </w:rPr>
        <w:t xml:space="preserve">e-TNS Gerät </w:t>
      </w:r>
      <w:r w:rsidR="00B75BF2">
        <w:rPr>
          <w:rFonts w:ascii="Century Gothic" w:hAnsi="Century Gothic"/>
          <w:sz w:val="20"/>
          <w:lang w:val="de-DE"/>
        </w:rPr>
        <w:t>von 120 Tagen absolvieren.</w:t>
      </w:r>
    </w:p>
    <w:p w14:paraId="7640355F" w14:textId="198B0F48" w:rsidR="004E393C" w:rsidRDefault="004E393C" w:rsidP="00613B72">
      <w:pPr>
        <w:numPr>
          <w:ilvl w:val="0"/>
          <w:numId w:val="5"/>
        </w:numPr>
        <w:spacing w:before="120" w:after="0" w:line="240" w:lineRule="auto"/>
        <w:ind w:left="714" w:hanging="357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Wirksamkeit</w:t>
      </w:r>
      <w:r>
        <w:rPr>
          <w:rFonts w:ascii="Century Gothic" w:hAnsi="Century Gothic"/>
          <w:sz w:val="20"/>
          <w:lang w:val="de-DE"/>
        </w:rPr>
        <w:t xml:space="preserve">: </w:t>
      </w:r>
      <w:r w:rsidR="00D17082">
        <w:rPr>
          <w:rFonts w:ascii="Century Gothic" w:hAnsi="Century Gothic"/>
          <w:sz w:val="20"/>
          <w:lang w:val="de-DE"/>
        </w:rPr>
        <w:t>N</w:t>
      </w:r>
      <w:r>
        <w:rPr>
          <w:rFonts w:ascii="Century Gothic" w:hAnsi="Century Gothic"/>
          <w:sz w:val="20"/>
          <w:lang w:val="de-DE"/>
        </w:rPr>
        <w:t xml:space="preserve">ach </w:t>
      </w:r>
      <w:r w:rsidR="00D17082">
        <w:rPr>
          <w:rFonts w:ascii="Century Gothic" w:hAnsi="Century Gothic"/>
          <w:sz w:val="20"/>
          <w:lang w:val="de-DE"/>
        </w:rPr>
        <w:t>erfolgreicher</w:t>
      </w:r>
      <w:r>
        <w:rPr>
          <w:rFonts w:ascii="Century Gothic" w:hAnsi="Century Gothic"/>
          <w:sz w:val="20"/>
          <w:lang w:val="de-DE"/>
        </w:rPr>
        <w:t xml:space="preserve"> Testphase</w:t>
      </w:r>
      <w:r w:rsidR="00B75BF2">
        <w:rPr>
          <w:rFonts w:ascii="Century Gothic" w:hAnsi="Century Gothic"/>
          <w:sz w:val="20"/>
          <w:lang w:val="de-DE"/>
        </w:rPr>
        <w:t xml:space="preserve"> von 120 Tagen</w:t>
      </w:r>
      <w:r>
        <w:rPr>
          <w:rFonts w:ascii="Century Gothic" w:hAnsi="Century Gothic"/>
          <w:sz w:val="20"/>
          <w:lang w:val="de-DE"/>
        </w:rPr>
        <w:t xml:space="preserve"> </w:t>
      </w:r>
      <w:r w:rsidR="009C5BBD">
        <w:rPr>
          <w:rFonts w:ascii="Century Gothic" w:hAnsi="Century Gothic"/>
          <w:sz w:val="20"/>
          <w:lang w:val="de-DE"/>
        </w:rPr>
        <w:t xml:space="preserve">konnten </w:t>
      </w:r>
      <w:r w:rsidR="00B75BF2">
        <w:rPr>
          <w:rFonts w:ascii="Century Gothic" w:hAnsi="Century Gothic"/>
          <w:sz w:val="20"/>
          <w:lang w:val="de-DE"/>
        </w:rPr>
        <w:t xml:space="preserve">wir </w:t>
      </w:r>
      <w:r w:rsidR="00531DCC">
        <w:rPr>
          <w:rFonts w:ascii="Century Gothic" w:hAnsi="Century Gothic"/>
          <w:sz w:val="20"/>
          <w:lang w:val="de-DE"/>
        </w:rPr>
        <w:t xml:space="preserve">anhand </w:t>
      </w:r>
      <w:r w:rsidR="00B75BF2">
        <w:rPr>
          <w:rFonts w:ascii="Century Gothic" w:hAnsi="Century Gothic"/>
          <w:sz w:val="20"/>
          <w:lang w:val="de-DE"/>
        </w:rPr>
        <w:t xml:space="preserve">eines Kopfschmerztagebuchs </w:t>
      </w:r>
      <w:r>
        <w:rPr>
          <w:rFonts w:ascii="Century Gothic" w:hAnsi="Century Gothic"/>
          <w:sz w:val="20"/>
          <w:lang w:val="de-DE"/>
        </w:rPr>
        <w:t>feststellen, dass</w:t>
      </w:r>
      <w:r w:rsidR="00F4205B">
        <w:rPr>
          <w:rFonts w:ascii="Century Gothic" w:hAnsi="Century Gothic"/>
          <w:sz w:val="20"/>
          <w:lang w:val="de-DE"/>
        </w:rPr>
        <w:t xml:space="preserve"> die Anwendung des </w:t>
      </w:r>
      <w:proofErr w:type="spellStart"/>
      <w:r w:rsidR="00F4205B">
        <w:rPr>
          <w:rFonts w:ascii="Century Gothic" w:hAnsi="Century Gothic"/>
          <w:sz w:val="20"/>
          <w:lang w:val="de-DE"/>
        </w:rPr>
        <w:t>Cefaly</w:t>
      </w:r>
      <w:proofErr w:type="spellEnd"/>
      <w:r w:rsidR="00F4205B">
        <w:rPr>
          <w:rFonts w:ascii="Century Gothic" w:hAnsi="Century Gothic"/>
          <w:sz w:val="20"/>
          <w:lang w:val="de-DE"/>
        </w:rPr>
        <w:t>-Gerätes</w:t>
      </w:r>
      <w:r>
        <w:rPr>
          <w:rFonts w:ascii="Century Gothic" w:hAnsi="Century Gothic"/>
          <w:sz w:val="20"/>
          <w:lang w:val="de-DE"/>
        </w:rPr>
        <w:t xml:space="preserve"> </w:t>
      </w:r>
      <w:r w:rsidR="00D17082">
        <w:rPr>
          <w:rFonts w:ascii="Century Gothic" w:hAnsi="Century Gothic"/>
          <w:sz w:val="20"/>
          <w:lang w:val="de-DE"/>
        </w:rPr>
        <w:t xml:space="preserve">die </w:t>
      </w:r>
      <w:r>
        <w:rPr>
          <w:rFonts w:ascii="Century Gothic" w:hAnsi="Century Gothic"/>
          <w:sz w:val="20"/>
          <w:lang w:val="de-DE"/>
        </w:rPr>
        <w:t xml:space="preserve">Beschwerden </w:t>
      </w:r>
      <w:r w:rsidR="00D17082">
        <w:rPr>
          <w:rFonts w:ascii="Century Gothic" w:hAnsi="Century Gothic"/>
          <w:sz w:val="20"/>
          <w:lang w:val="de-DE"/>
        </w:rPr>
        <w:t xml:space="preserve">des Patienten </w:t>
      </w:r>
      <w:bookmarkStart w:id="0" w:name="_Hlk153287127"/>
      <w:r>
        <w:rPr>
          <w:rFonts w:ascii="Century Gothic" w:hAnsi="Century Gothic"/>
          <w:sz w:val="20"/>
          <w:lang w:val="de-DE"/>
        </w:rPr>
        <w:t xml:space="preserve">(Anzahl </w:t>
      </w:r>
      <w:r w:rsidR="00EB5C68">
        <w:rPr>
          <w:rFonts w:ascii="Century Gothic" w:hAnsi="Century Gothic"/>
          <w:sz w:val="20"/>
          <w:lang w:val="de-DE"/>
        </w:rPr>
        <w:t>Anfallshäufigkeit</w:t>
      </w:r>
      <w:r w:rsidR="00D17082">
        <w:rPr>
          <w:rFonts w:ascii="Century Gothic" w:hAnsi="Century Gothic"/>
          <w:sz w:val="20"/>
          <w:lang w:val="de-DE"/>
        </w:rPr>
        <w:t xml:space="preserve">) </w:t>
      </w:r>
      <w:r w:rsidR="00B75BF2">
        <w:rPr>
          <w:rFonts w:ascii="Century Gothic" w:hAnsi="Century Gothic"/>
          <w:sz w:val="20"/>
          <w:lang w:val="de-DE"/>
        </w:rPr>
        <w:t xml:space="preserve">um &gt;20% reduziert </w:t>
      </w:r>
      <w:r w:rsidR="00EB1595">
        <w:rPr>
          <w:rFonts w:ascii="Century Gothic" w:hAnsi="Century Gothic"/>
          <w:sz w:val="20"/>
          <w:lang w:val="de-DE"/>
        </w:rPr>
        <w:t>haben</w:t>
      </w:r>
      <w:r w:rsidR="00F4205B">
        <w:rPr>
          <w:rFonts w:ascii="Century Gothic" w:hAnsi="Century Gothic"/>
          <w:sz w:val="20"/>
          <w:lang w:val="de-DE"/>
        </w:rPr>
        <w:t>.</w:t>
      </w:r>
    </w:p>
    <w:bookmarkEnd w:id="0"/>
    <w:p w14:paraId="496E6801" w14:textId="0CFDFB78" w:rsidR="00D17082" w:rsidRDefault="004E393C" w:rsidP="00613B72">
      <w:pPr>
        <w:numPr>
          <w:ilvl w:val="0"/>
          <w:numId w:val="5"/>
        </w:numPr>
        <w:spacing w:before="120" w:after="0" w:line="240" w:lineRule="auto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Kostenübernahme</w:t>
      </w:r>
      <w:r w:rsidR="00C2460F">
        <w:rPr>
          <w:rFonts w:ascii="Century Gothic" w:hAnsi="Century Gothic"/>
          <w:sz w:val="20"/>
          <w:lang w:val="de-DE"/>
        </w:rPr>
        <w:t xml:space="preserve">: </w:t>
      </w:r>
      <w:bookmarkStart w:id="1" w:name="_Hlk153287463"/>
      <w:r w:rsidR="00D17082">
        <w:rPr>
          <w:rFonts w:ascii="Century Gothic" w:hAnsi="Century Gothic"/>
          <w:sz w:val="20"/>
          <w:szCs w:val="20"/>
          <w:lang w:val="de-DE"/>
        </w:rPr>
        <w:t>I</w:t>
      </w:r>
      <w:r w:rsidR="009C5BBD">
        <w:rPr>
          <w:rFonts w:ascii="Century Gothic" w:hAnsi="Century Gothic"/>
          <w:sz w:val="20"/>
          <w:szCs w:val="20"/>
          <w:lang w:val="de-DE"/>
        </w:rPr>
        <w:t xml:space="preserve">n der </w:t>
      </w:r>
      <w:bookmarkStart w:id="2" w:name="_Hlk153287578"/>
      <w:r w:rsidR="009C5BBD">
        <w:rPr>
          <w:rFonts w:ascii="Century Gothic" w:hAnsi="Century Gothic"/>
          <w:sz w:val="20"/>
          <w:szCs w:val="20"/>
          <w:lang w:val="de-DE"/>
        </w:rPr>
        <w:t>Mittel- und Gegenständeliste (</w:t>
      </w:r>
      <w:proofErr w:type="spellStart"/>
      <w:r w:rsidR="009C5BBD">
        <w:rPr>
          <w:rFonts w:ascii="Century Gothic" w:hAnsi="Century Gothic"/>
          <w:sz w:val="20"/>
          <w:szCs w:val="20"/>
          <w:lang w:val="de-DE"/>
        </w:rPr>
        <w:t>MiGeL</w:t>
      </w:r>
      <w:proofErr w:type="spellEnd"/>
      <w:r w:rsidR="009C5BBD">
        <w:rPr>
          <w:rFonts w:ascii="Century Gothic" w:hAnsi="Century Gothic"/>
          <w:sz w:val="20"/>
          <w:szCs w:val="20"/>
          <w:lang w:val="de-DE"/>
        </w:rPr>
        <w:t xml:space="preserve">) </w:t>
      </w:r>
      <w:bookmarkEnd w:id="2"/>
      <w:r w:rsidR="009C5BBD">
        <w:rPr>
          <w:rFonts w:ascii="Century Gothic" w:hAnsi="Century Gothic"/>
          <w:sz w:val="20"/>
          <w:szCs w:val="20"/>
          <w:lang w:val="de-DE"/>
        </w:rPr>
        <w:t xml:space="preserve">wird </w:t>
      </w:r>
      <w:r>
        <w:rPr>
          <w:rFonts w:ascii="Century Gothic" w:hAnsi="Century Gothic"/>
          <w:sz w:val="20"/>
          <w:szCs w:val="20"/>
          <w:lang w:val="de-DE"/>
        </w:rPr>
        <w:t xml:space="preserve">die Anwendung der </w:t>
      </w:r>
      <w:r w:rsidR="00A878B6">
        <w:rPr>
          <w:rFonts w:ascii="Century Gothic" w:hAnsi="Century Gothic"/>
          <w:sz w:val="20"/>
          <w:lang w:val="de-DE"/>
        </w:rPr>
        <w:t>externen Trigeminus- Neuromodulation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>(</w:t>
      </w:r>
      <w:r w:rsidR="00A878B6">
        <w:rPr>
          <w:rFonts w:ascii="Century Gothic" w:hAnsi="Century Gothic"/>
          <w:b/>
          <w:sz w:val="20"/>
          <w:szCs w:val="20"/>
          <w:lang w:val="de-DE"/>
        </w:rPr>
        <w:t>e-TNS)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D514A7" w:rsidRPr="009C5BBD">
        <w:rPr>
          <w:rFonts w:ascii="Century Gothic" w:hAnsi="Century Gothic"/>
          <w:b/>
          <w:sz w:val="20"/>
          <w:lang w:val="de-DE"/>
        </w:rPr>
        <w:t xml:space="preserve">indiziert </w:t>
      </w:r>
      <w:r w:rsidR="00D514A7">
        <w:rPr>
          <w:rFonts w:ascii="Century Gothic" w:hAnsi="Century Gothic"/>
          <w:b/>
          <w:sz w:val="20"/>
          <w:lang w:val="de-DE"/>
        </w:rPr>
        <w:t>zur Langzeitproph</w:t>
      </w:r>
      <w:r w:rsidR="003B4DAF">
        <w:rPr>
          <w:rFonts w:ascii="Century Gothic" w:hAnsi="Century Gothic"/>
          <w:b/>
          <w:sz w:val="20"/>
          <w:lang w:val="de-DE"/>
        </w:rPr>
        <w:t>y</w:t>
      </w:r>
      <w:r w:rsidR="00D514A7">
        <w:rPr>
          <w:rFonts w:ascii="Century Gothic" w:hAnsi="Century Gothic"/>
          <w:b/>
          <w:sz w:val="20"/>
          <w:lang w:val="de-DE"/>
        </w:rPr>
        <w:t>laxe und/oder Anfallsbehandlung</w:t>
      </w:r>
      <w:r w:rsidR="00D514A7" w:rsidRPr="009C5BBD">
        <w:rPr>
          <w:rFonts w:ascii="Century Gothic" w:hAnsi="Century Gothic"/>
          <w:b/>
          <w:sz w:val="20"/>
          <w:lang w:val="de-DE"/>
        </w:rPr>
        <w:t xml:space="preserve"> 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 xml:space="preserve">bei </w:t>
      </w:r>
      <w:r w:rsidR="00A878B6">
        <w:rPr>
          <w:rFonts w:ascii="Century Gothic" w:hAnsi="Century Gothic"/>
          <w:b/>
          <w:sz w:val="20"/>
          <w:szCs w:val="20"/>
          <w:lang w:val="de-DE"/>
        </w:rPr>
        <w:t>Migräne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D514A7">
        <w:rPr>
          <w:rFonts w:ascii="Century Gothic" w:hAnsi="Century Gothic"/>
          <w:b/>
          <w:sz w:val="20"/>
          <w:szCs w:val="20"/>
          <w:lang w:val="de-DE"/>
        </w:rPr>
        <w:t xml:space="preserve">wie folgt </w:t>
      </w:r>
      <w:r w:rsidR="00807668">
        <w:rPr>
          <w:rFonts w:ascii="Century Gothic" w:hAnsi="Century Gothic"/>
          <w:b/>
          <w:sz w:val="20"/>
          <w:szCs w:val="20"/>
          <w:lang w:val="de-DE"/>
        </w:rPr>
        <w:t>r</w:t>
      </w:r>
      <w:r w:rsidR="00D514A7">
        <w:rPr>
          <w:rFonts w:ascii="Century Gothic" w:hAnsi="Century Gothic"/>
          <w:b/>
          <w:sz w:val="20"/>
          <w:szCs w:val="20"/>
          <w:lang w:val="de-DE"/>
        </w:rPr>
        <w:t>ückerstattet:</w:t>
      </w:r>
      <w:bookmarkEnd w:id="1"/>
    </w:p>
    <w:p w14:paraId="774D62D7" w14:textId="51E0A658" w:rsidR="00D514A7" w:rsidRDefault="00D514A7" w:rsidP="00613B72">
      <w:pPr>
        <w:spacing w:before="120" w:after="0" w:line="240" w:lineRule="auto"/>
        <w:ind w:left="720"/>
        <w:rPr>
          <w:rFonts w:ascii="Century Gothic" w:hAnsi="Century Gothic"/>
          <w:sz w:val="20"/>
          <w:lang w:val="de-DE"/>
        </w:rPr>
      </w:pPr>
      <w:bookmarkStart w:id="3" w:name="_Hlk153287606"/>
      <w:r>
        <w:rPr>
          <w:rFonts w:ascii="Century Gothic" w:hAnsi="Century Gothic"/>
          <w:sz w:val="20"/>
          <w:lang w:val="de-DE"/>
        </w:rPr>
        <w:t xml:space="preserve">- </w:t>
      </w:r>
      <w:r w:rsidRPr="00D514A7">
        <w:rPr>
          <w:rFonts w:ascii="Century Gothic" w:hAnsi="Century Gothic"/>
          <w:b/>
          <w:bCs/>
          <w:sz w:val="20"/>
          <w:lang w:val="de-DE"/>
        </w:rPr>
        <w:t>09.02.03.00.1</w:t>
      </w:r>
      <w:r>
        <w:rPr>
          <w:rFonts w:ascii="Century Gothic" w:hAnsi="Century Gothic"/>
          <w:sz w:val="20"/>
          <w:lang w:val="de-DE"/>
        </w:rPr>
        <w:t xml:space="preserve"> Kauf </w:t>
      </w:r>
      <w:r w:rsidR="007400F5">
        <w:rPr>
          <w:rFonts w:ascii="Century Gothic" w:hAnsi="Century Gothic"/>
          <w:sz w:val="20"/>
          <w:lang w:val="de-DE"/>
        </w:rPr>
        <w:t xml:space="preserve">des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e-TNS Gerät CHF 379.88</w:t>
      </w:r>
    </w:p>
    <w:p w14:paraId="580D1001" w14:textId="0964E8BA" w:rsidR="00D514A7" w:rsidRDefault="00D514A7" w:rsidP="00613B72">
      <w:pPr>
        <w:spacing w:before="120" w:after="0" w:line="240" w:lineRule="auto"/>
        <w:ind w:left="720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 w:rsidRPr="00D514A7">
        <w:rPr>
          <w:rFonts w:ascii="Century Gothic" w:hAnsi="Century Gothic"/>
          <w:b/>
          <w:bCs/>
          <w:sz w:val="20"/>
          <w:lang w:val="de-DE"/>
        </w:rPr>
        <w:t>09.02.03.00.2</w:t>
      </w:r>
      <w:r>
        <w:rPr>
          <w:rFonts w:ascii="Century Gothic" w:hAnsi="Century Gothic"/>
          <w:sz w:val="20"/>
          <w:lang w:val="de-DE"/>
        </w:rPr>
        <w:t xml:space="preserve"> 120 Tage Miete </w:t>
      </w:r>
      <w:r w:rsidR="007400F5">
        <w:rPr>
          <w:rFonts w:ascii="Century Gothic" w:hAnsi="Century Gothic"/>
          <w:sz w:val="20"/>
          <w:lang w:val="de-DE"/>
        </w:rPr>
        <w:t xml:space="preserve">des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e-TNS Gerät CHF 26.40 (0.22 CHF/Tag)</w:t>
      </w:r>
    </w:p>
    <w:p w14:paraId="57428A7F" w14:textId="31FE16E9" w:rsidR="00D514A7" w:rsidRDefault="00D514A7" w:rsidP="00613B72">
      <w:pPr>
        <w:spacing w:before="120" w:after="0" w:line="240" w:lineRule="auto"/>
        <w:ind w:left="720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>
        <w:rPr>
          <w:rFonts w:ascii="Century Gothic" w:hAnsi="Century Gothic"/>
          <w:b/>
          <w:bCs/>
          <w:sz w:val="20"/>
          <w:lang w:val="de-DE"/>
        </w:rPr>
        <w:t xml:space="preserve">09.02.03.01.1 </w:t>
      </w:r>
      <w:r>
        <w:rPr>
          <w:rFonts w:ascii="Century Gothic" w:hAnsi="Century Gothic"/>
          <w:sz w:val="20"/>
          <w:lang w:val="de-DE"/>
        </w:rPr>
        <w:t xml:space="preserve">Rücknahme des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e-TNS Gerät CHF 62.85</w:t>
      </w:r>
    </w:p>
    <w:p w14:paraId="41DCC039" w14:textId="74A3E021" w:rsidR="00D514A7" w:rsidRDefault="00D514A7" w:rsidP="00613B72">
      <w:pPr>
        <w:spacing w:before="120" w:after="0" w:line="240" w:lineRule="auto"/>
        <w:ind w:left="720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 w:rsidRPr="00D514A7">
        <w:rPr>
          <w:rFonts w:ascii="Century Gothic" w:hAnsi="Century Gothic"/>
          <w:b/>
          <w:bCs/>
          <w:sz w:val="20"/>
          <w:lang w:val="de-DE"/>
        </w:rPr>
        <w:t>09.02.03.02.1</w:t>
      </w:r>
      <w:r>
        <w:rPr>
          <w:rFonts w:ascii="Century Gothic" w:hAnsi="Century Gothic"/>
          <w:sz w:val="20"/>
          <w:lang w:val="de-DE"/>
        </w:rPr>
        <w:t xml:space="preserve"> </w:t>
      </w:r>
      <w:r w:rsidR="001543F8">
        <w:rPr>
          <w:rFonts w:ascii="Century Gothic" w:hAnsi="Century Gothic"/>
          <w:sz w:val="20"/>
          <w:lang w:val="de-DE"/>
        </w:rPr>
        <w:t>Standard Elektrode</w:t>
      </w:r>
      <w:r w:rsidR="007400F5">
        <w:rPr>
          <w:rFonts w:ascii="Century Gothic" w:hAnsi="Century Gothic"/>
          <w:sz w:val="20"/>
          <w:lang w:val="de-DE"/>
        </w:rPr>
        <w:t xml:space="preserve"> zu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e-TNS Gerät</w:t>
      </w:r>
      <w:r w:rsidR="001543F8">
        <w:rPr>
          <w:rFonts w:ascii="Century Gothic" w:hAnsi="Century Gothic"/>
          <w:sz w:val="20"/>
          <w:lang w:val="de-DE"/>
        </w:rPr>
        <w:t xml:space="preserve"> pro Stück CHF 8.33</w:t>
      </w:r>
    </w:p>
    <w:p w14:paraId="65C764A4" w14:textId="03B93E9E" w:rsidR="001543F8" w:rsidRPr="00D514A7" w:rsidRDefault="001543F8" w:rsidP="00613B72">
      <w:pPr>
        <w:spacing w:before="120" w:after="0" w:line="240" w:lineRule="auto"/>
        <w:ind w:left="720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 w:rsidRPr="001543F8">
        <w:rPr>
          <w:rFonts w:ascii="Century Gothic" w:hAnsi="Century Gothic"/>
          <w:b/>
          <w:bCs/>
          <w:sz w:val="20"/>
          <w:lang w:val="de-DE"/>
        </w:rPr>
        <w:t>09.02.03.03.1</w:t>
      </w:r>
      <w:r>
        <w:rPr>
          <w:rFonts w:ascii="Century Gothic" w:hAnsi="Century Gothic"/>
          <w:sz w:val="20"/>
          <w:lang w:val="de-DE"/>
        </w:rPr>
        <w:t xml:space="preserve"> Hypoallergene Elektrode</w:t>
      </w:r>
      <w:r w:rsidR="007400F5">
        <w:rPr>
          <w:rFonts w:ascii="Century Gothic" w:hAnsi="Century Gothic"/>
          <w:sz w:val="20"/>
          <w:lang w:val="de-DE"/>
        </w:rPr>
        <w:t xml:space="preserve"> zu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e-TNS Gerät</w:t>
      </w:r>
      <w:r>
        <w:rPr>
          <w:rFonts w:ascii="Century Gothic" w:hAnsi="Century Gothic"/>
          <w:sz w:val="20"/>
          <w:lang w:val="de-DE"/>
        </w:rPr>
        <w:t xml:space="preserve"> pro Stück CHF 10.33</w:t>
      </w:r>
    </w:p>
    <w:bookmarkEnd w:id="3"/>
    <w:p w14:paraId="2B98C116" w14:textId="77777777" w:rsidR="004E393C" w:rsidRPr="00D17082" w:rsidRDefault="00D17082" w:rsidP="00613B72">
      <w:pPr>
        <w:spacing w:before="120" w:after="0" w:line="240" w:lineRule="auto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szCs w:val="20"/>
        </w:rPr>
        <w:t xml:space="preserve">Wir danken Ihnen für eine rasche </w:t>
      </w:r>
      <w:r w:rsidR="00FC7C1B" w:rsidRPr="00D17082">
        <w:rPr>
          <w:rFonts w:ascii="Century Gothic" w:hAnsi="Century Gothic"/>
          <w:sz w:val="20"/>
          <w:szCs w:val="20"/>
        </w:rPr>
        <w:t>Bearbeitung.</w:t>
      </w:r>
    </w:p>
    <w:p w14:paraId="1E3430DA" w14:textId="77777777" w:rsidR="004E393C" w:rsidRDefault="00173C62" w:rsidP="0051222F">
      <w:pPr>
        <w:spacing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79FB" wp14:editId="1DA74656">
                <wp:simplePos x="0" y="0"/>
                <wp:positionH relativeFrom="page">
                  <wp:posOffset>784277</wp:posOffset>
                </wp:positionH>
                <wp:positionV relativeFrom="page">
                  <wp:posOffset>8846185</wp:posOffset>
                </wp:positionV>
                <wp:extent cx="2050473" cy="1403985"/>
                <wp:effectExtent l="0" t="0" r="0" b="635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Name Institution und Arzt"/>
                              <w:tag w:val="Name Institution und Arzt"/>
                              <w:id w:val="-1920701671"/>
                              <w15:color w:val="808080"/>
                            </w:sdtPr>
                            <w:sdtEndPr>
                              <w:rPr>
                                <w:b/>
                                <w:i/>
                              </w:rPr>
                            </w:sdtEndPr>
                            <w:sdtContent>
                              <w:p w14:paraId="749C9AC2" w14:textId="77777777" w:rsidR="00173C62" w:rsidRDefault="00C710DF" w:rsidP="00173C62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de-DE"/>
                                  </w:rPr>
                                  <w:t xml:space="preserve">Hier </w:t>
                                </w:r>
                                <w:r w:rsidR="00173C6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Name </w:t>
                                </w:r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der </w:t>
                                </w:r>
                                <w:r w:rsidR="00173C62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Institution/Arzt</w:t>
                                </w:r>
                              </w:p>
                              <w:p w14:paraId="36EA0BB9" w14:textId="77777777" w:rsidR="00173C62" w:rsidRPr="00C710DF" w:rsidRDefault="00173C62" w:rsidP="00173C62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Stempel/Unterschrift</w:t>
                                </w:r>
                                <w:r w:rsid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="00C710DF" w:rsidRPr="00C710D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eintragen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F79FB" id="_x0000_s1028" type="#_x0000_t202" style="position:absolute;left:0;text-align:left;margin-left:61.75pt;margin-top:696.55pt;width:161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rf/wEAANU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Name Institution und Arzt"/>
                        <w:tag w:val="Name Institution und Arzt"/>
                        <w:id w:val="-1920701671"/>
                        <w15:color w:val="808080"/>
                      </w:sdtPr>
                      <w:sdtEndPr>
                        <w:rPr>
                          <w:b/>
                          <w:i/>
                        </w:rPr>
                      </w:sdtEndPr>
                      <w:sdtContent>
                        <w:p w14:paraId="749C9AC2" w14:textId="77777777" w:rsidR="00173C62" w:rsidRDefault="00C710DF" w:rsidP="00173C62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de-DE"/>
                            </w:rPr>
                            <w:t xml:space="preserve">Hier </w:t>
                          </w:r>
                          <w:r w:rsidR="00173C6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Name </w:t>
                          </w:r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der </w:t>
                          </w:r>
                          <w:r w:rsidR="00173C62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Institution/Arzt</w:t>
                          </w:r>
                        </w:p>
                        <w:p w14:paraId="36EA0BB9" w14:textId="77777777" w:rsidR="00173C62" w:rsidRPr="00C710DF" w:rsidRDefault="00173C62" w:rsidP="00173C62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Stempel/Unterschrift</w:t>
                          </w:r>
                          <w:r w:rsid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="00C710DF" w:rsidRPr="00C710D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>eintragen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17082">
        <w:rPr>
          <w:rFonts w:ascii="Century Gothic" w:hAnsi="Century Gothic"/>
          <w:sz w:val="20"/>
          <w:szCs w:val="20"/>
        </w:rPr>
        <w:br/>
      </w:r>
      <w:r w:rsidR="00FC7C1B">
        <w:rPr>
          <w:rFonts w:ascii="Century Gothic" w:hAnsi="Century Gothic"/>
          <w:sz w:val="20"/>
          <w:szCs w:val="20"/>
        </w:rPr>
        <w:t>F</w:t>
      </w:r>
      <w:r w:rsidR="001450E5">
        <w:rPr>
          <w:rFonts w:ascii="Century Gothic" w:hAnsi="Century Gothic"/>
          <w:sz w:val="20"/>
          <w:szCs w:val="20"/>
        </w:rPr>
        <w:t>reundliche Grüsse</w:t>
      </w:r>
    </w:p>
    <w:sectPr w:rsidR="004E393C" w:rsidSect="008554FA">
      <w:pgSz w:w="11906" w:h="16838"/>
      <w:pgMar w:top="1417" w:right="1417" w:bottom="1134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73D8" w14:textId="77777777" w:rsidR="004E6D69" w:rsidRDefault="004E6D69" w:rsidP="006240C0">
      <w:pPr>
        <w:spacing w:after="0" w:line="240" w:lineRule="auto"/>
      </w:pPr>
      <w:r>
        <w:separator/>
      </w:r>
    </w:p>
  </w:endnote>
  <w:endnote w:type="continuationSeparator" w:id="0">
    <w:p w14:paraId="348B7E11" w14:textId="77777777" w:rsidR="004E6D69" w:rsidRDefault="004E6D69" w:rsidP="0062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F9C2" w14:textId="77777777" w:rsidR="004E6D69" w:rsidRDefault="004E6D69" w:rsidP="006240C0">
      <w:pPr>
        <w:spacing w:after="0" w:line="240" w:lineRule="auto"/>
      </w:pPr>
      <w:r>
        <w:separator/>
      </w:r>
    </w:p>
  </w:footnote>
  <w:footnote w:type="continuationSeparator" w:id="0">
    <w:p w14:paraId="5A9DD4C1" w14:textId="77777777" w:rsidR="004E6D69" w:rsidRDefault="004E6D69" w:rsidP="0062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F3CFD"/>
    <w:multiLevelType w:val="hybridMultilevel"/>
    <w:tmpl w:val="FDE4C80E"/>
    <w:lvl w:ilvl="0" w:tplc="5BB21084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764"/>
    <w:multiLevelType w:val="hybridMultilevel"/>
    <w:tmpl w:val="15AA91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053"/>
    <w:multiLevelType w:val="hybridMultilevel"/>
    <w:tmpl w:val="E4DC8762"/>
    <w:lvl w:ilvl="0" w:tplc="23D88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C"/>
    <w:multiLevelType w:val="hybridMultilevel"/>
    <w:tmpl w:val="0AD4EB42"/>
    <w:lvl w:ilvl="0" w:tplc="6E6C9E8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3BA"/>
    <w:multiLevelType w:val="hybridMultilevel"/>
    <w:tmpl w:val="4AC4B186"/>
    <w:lvl w:ilvl="0" w:tplc="86E2FBFA">
      <w:start w:val="6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22944">
    <w:abstractNumId w:val="0"/>
  </w:num>
  <w:num w:numId="2" w16cid:durableId="786855270">
    <w:abstractNumId w:val="4"/>
  </w:num>
  <w:num w:numId="3" w16cid:durableId="1503155305">
    <w:abstractNumId w:val="1"/>
  </w:num>
  <w:num w:numId="4" w16cid:durableId="2125808513">
    <w:abstractNumId w:val="2"/>
  </w:num>
  <w:num w:numId="5" w16cid:durableId="100015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25"/>
    <w:rsid w:val="00104ED1"/>
    <w:rsid w:val="001254A4"/>
    <w:rsid w:val="001450E5"/>
    <w:rsid w:val="001519C9"/>
    <w:rsid w:val="001543F8"/>
    <w:rsid w:val="00173C62"/>
    <w:rsid w:val="00175EB7"/>
    <w:rsid w:val="00185333"/>
    <w:rsid w:val="00197448"/>
    <w:rsid w:val="001F6F90"/>
    <w:rsid w:val="00203159"/>
    <w:rsid w:val="002D4B97"/>
    <w:rsid w:val="00365206"/>
    <w:rsid w:val="00382592"/>
    <w:rsid w:val="003B4DAF"/>
    <w:rsid w:val="003D1DC2"/>
    <w:rsid w:val="004E393C"/>
    <w:rsid w:val="004E6D69"/>
    <w:rsid w:val="004F03A8"/>
    <w:rsid w:val="00503E55"/>
    <w:rsid w:val="0051222F"/>
    <w:rsid w:val="00531DCC"/>
    <w:rsid w:val="00583629"/>
    <w:rsid w:val="005C2B64"/>
    <w:rsid w:val="005E7697"/>
    <w:rsid w:val="00612849"/>
    <w:rsid w:val="00613B72"/>
    <w:rsid w:val="006240C0"/>
    <w:rsid w:val="006B006A"/>
    <w:rsid w:val="006B3E6F"/>
    <w:rsid w:val="006C4A68"/>
    <w:rsid w:val="006C5625"/>
    <w:rsid w:val="006E5F1F"/>
    <w:rsid w:val="007400F5"/>
    <w:rsid w:val="007B1FC0"/>
    <w:rsid w:val="00806E28"/>
    <w:rsid w:val="00807668"/>
    <w:rsid w:val="008255B4"/>
    <w:rsid w:val="00835DC6"/>
    <w:rsid w:val="008554FA"/>
    <w:rsid w:val="008B19BE"/>
    <w:rsid w:val="00935A78"/>
    <w:rsid w:val="00984FA2"/>
    <w:rsid w:val="009B59E3"/>
    <w:rsid w:val="009C5BBD"/>
    <w:rsid w:val="009F3174"/>
    <w:rsid w:val="00A14F1F"/>
    <w:rsid w:val="00A878B6"/>
    <w:rsid w:val="00A879A1"/>
    <w:rsid w:val="00A95E4B"/>
    <w:rsid w:val="00AA1006"/>
    <w:rsid w:val="00AF1F8E"/>
    <w:rsid w:val="00B54549"/>
    <w:rsid w:val="00B75BF2"/>
    <w:rsid w:val="00B82606"/>
    <w:rsid w:val="00BC69E6"/>
    <w:rsid w:val="00BF3E69"/>
    <w:rsid w:val="00C2460F"/>
    <w:rsid w:val="00C3407A"/>
    <w:rsid w:val="00C45E93"/>
    <w:rsid w:val="00C710DF"/>
    <w:rsid w:val="00CB43F7"/>
    <w:rsid w:val="00D17082"/>
    <w:rsid w:val="00D514A7"/>
    <w:rsid w:val="00DA24F7"/>
    <w:rsid w:val="00DE3555"/>
    <w:rsid w:val="00DF299B"/>
    <w:rsid w:val="00E55205"/>
    <w:rsid w:val="00E83A65"/>
    <w:rsid w:val="00EB1595"/>
    <w:rsid w:val="00EB5C68"/>
    <w:rsid w:val="00F0478B"/>
    <w:rsid w:val="00F152E6"/>
    <w:rsid w:val="00F4205B"/>
    <w:rsid w:val="00F42D0D"/>
    <w:rsid w:val="00F473B3"/>
    <w:rsid w:val="00FC7C1B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5F87A4"/>
  <w15:docId w15:val="{452D1922-D5A1-455C-AAFF-A4DAB68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0C0"/>
  </w:style>
  <w:style w:type="paragraph" w:styleId="Fuzeile">
    <w:name w:val="footer"/>
    <w:basedOn w:val="Standard"/>
    <w:link w:val="Fu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0C0"/>
  </w:style>
  <w:style w:type="paragraph" w:styleId="Listenabsatz">
    <w:name w:val="List Paragraph"/>
    <w:basedOn w:val="Standard"/>
    <w:uiPriority w:val="34"/>
    <w:qFormat/>
    <w:rsid w:val="006240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533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A1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A0CEB-9C8B-4F88-B878-C92169C039EB}"/>
      </w:docPartPr>
      <w:docPartBody>
        <w:p w:rsidR="00356C57" w:rsidRDefault="000D5E68">
          <w:r w:rsidRPr="00656B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68"/>
    <w:rsid w:val="000D5E68"/>
    <w:rsid w:val="00197448"/>
    <w:rsid w:val="002214F4"/>
    <w:rsid w:val="00261348"/>
    <w:rsid w:val="002D4B97"/>
    <w:rsid w:val="002F00D5"/>
    <w:rsid w:val="00356C57"/>
    <w:rsid w:val="00E55205"/>
    <w:rsid w:val="00F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5E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</dc:creator>
  <cp:lastModifiedBy>Neurolite Belp</cp:lastModifiedBy>
  <cp:revision>2</cp:revision>
  <cp:lastPrinted>2023-12-12T11:08:00Z</cp:lastPrinted>
  <dcterms:created xsi:type="dcterms:W3CDTF">2025-03-03T10:11:00Z</dcterms:created>
  <dcterms:modified xsi:type="dcterms:W3CDTF">2025-03-03T10:11:00Z</dcterms:modified>
</cp:coreProperties>
</file>